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D6DEE" w14:textId="77777777" w:rsidR="00FE10A6" w:rsidRDefault="00FE10A6" w:rsidP="006860F9">
      <w:pPr>
        <w:pStyle w:val="Heading2"/>
        <w:jc w:val="center"/>
        <w:rPr>
          <w:sz w:val="22"/>
          <w:szCs w:val="22"/>
        </w:rPr>
      </w:pPr>
    </w:p>
    <w:p w14:paraId="4E088BFC" w14:textId="6C03EBE4" w:rsidR="006860F9" w:rsidRDefault="006860F9" w:rsidP="006860F9">
      <w:pPr>
        <w:pStyle w:val="Heading2"/>
        <w:jc w:val="center"/>
        <w:rPr>
          <w:sz w:val="22"/>
          <w:szCs w:val="22"/>
        </w:rPr>
      </w:pPr>
      <w:r>
        <w:rPr>
          <w:sz w:val="22"/>
          <w:szCs w:val="22"/>
        </w:rPr>
        <w:t>Nachweis der wirtschaftlichen und finanziellen Leistungsfähigkeit</w:t>
      </w:r>
    </w:p>
    <w:p w14:paraId="290F342F" w14:textId="77777777" w:rsidR="00EA3BDF" w:rsidRPr="00EA3BDF" w:rsidRDefault="00EA3BDF" w:rsidP="00EA3BDF"/>
    <w:p w14:paraId="38EF1F16" w14:textId="77777777" w:rsidR="006860F9" w:rsidRDefault="006860F9" w:rsidP="006860F9">
      <w:pPr>
        <w:rPr>
          <w:sz w:val="20"/>
        </w:rPr>
      </w:pPr>
    </w:p>
    <w:p w14:paraId="48884EFB" w14:textId="0043332B" w:rsidR="006860F9" w:rsidRDefault="00EA3BDF" w:rsidP="00EA3BDF">
      <w:pPr>
        <w:pStyle w:val="Heading3"/>
        <w:numPr>
          <w:ilvl w:val="0"/>
          <w:numId w:val="20"/>
        </w:numPr>
        <w:ind w:left="142" w:hanging="142"/>
        <w:jc w:val="both"/>
        <w:rPr>
          <w:szCs w:val="22"/>
        </w:rPr>
      </w:pPr>
      <w:r>
        <w:rPr>
          <w:szCs w:val="22"/>
        </w:rPr>
        <w:t xml:space="preserve"> </w:t>
      </w:r>
      <w:r w:rsidRPr="00EA3BDF">
        <w:rPr>
          <w:szCs w:val="22"/>
        </w:rPr>
        <w:t>A</w:t>
      </w:r>
      <w:r>
        <w:rPr>
          <w:szCs w:val="22"/>
        </w:rPr>
        <w:t xml:space="preserve">ngaben zum Umsatz vergleichbarer Leistungen </w:t>
      </w:r>
    </w:p>
    <w:p w14:paraId="69C2AD14" w14:textId="77777777" w:rsidR="00E70BB5" w:rsidRPr="00E70BB5" w:rsidRDefault="00E70BB5" w:rsidP="00E70BB5"/>
    <w:p w14:paraId="5A059266" w14:textId="77777777" w:rsidR="00340C36" w:rsidRDefault="00340C36" w:rsidP="00340C36">
      <w:pPr>
        <w:rPr>
          <w:rFonts w:ascii="Arial" w:hAnsi="Arial" w:cs="Arial"/>
          <w:szCs w:val="22"/>
        </w:rPr>
      </w:pPr>
      <w:r w:rsidRPr="00340C36">
        <w:rPr>
          <w:rFonts w:ascii="Arial" w:hAnsi="Arial" w:cs="Arial"/>
          <w:szCs w:val="22"/>
        </w:rPr>
        <w:t xml:space="preserve">Zum Nachweis der wirtschaftlichen und finanziellen Leistungsfähigkeit hat der Bewerber/die Bewerbergemeinschaft Angaben zu dem mit der </w:t>
      </w:r>
      <w:proofErr w:type="gramStart"/>
      <w:r w:rsidRPr="00340C36">
        <w:rPr>
          <w:rFonts w:ascii="Arial" w:hAnsi="Arial" w:cs="Arial"/>
          <w:szCs w:val="22"/>
        </w:rPr>
        <w:t>zu erbringenden Leistung</w:t>
      </w:r>
      <w:proofErr w:type="gramEnd"/>
      <w:r w:rsidRPr="00340C36">
        <w:rPr>
          <w:rFonts w:ascii="Arial" w:hAnsi="Arial" w:cs="Arial"/>
          <w:szCs w:val="22"/>
        </w:rPr>
        <w:t xml:space="preserve"> vergleichbaren Leistungen erzielten Netto-Umsätze aus den letzten drei Jahren zu machen. </w:t>
      </w:r>
    </w:p>
    <w:p w14:paraId="21F0B0FB" w14:textId="77777777" w:rsidR="00340C36" w:rsidRPr="00340C36" w:rsidRDefault="00340C36" w:rsidP="00340C36">
      <w:pPr>
        <w:rPr>
          <w:rFonts w:ascii="Arial" w:hAnsi="Arial" w:cs="Arial"/>
          <w:szCs w:val="22"/>
        </w:rPr>
      </w:pPr>
    </w:p>
    <w:p w14:paraId="4B4DB4DA" w14:textId="2A2F09DD" w:rsidR="00EA3BDF" w:rsidRDefault="00340C36" w:rsidP="00340C36">
      <w:pPr>
        <w:rPr>
          <w:rFonts w:ascii="Arial" w:hAnsi="Arial" w:cs="Arial"/>
          <w:szCs w:val="22"/>
        </w:rPr>
      </w:pPr>
      <w:r w:rsidRPr="00340C36">
        <w:rPr>
          <w:rFonts w:ascii="Arial" w:hAnsi="Arial" w:cs="Arial"/>
          <w:szCs w:val="22"/>
        </w:rPr>
        <w:t xml:space="preserve">Der durchschnittliche jährliche Netto-Jahresumsatz muss in allen Jahren </w:t>
      </w:r>
      <w:r w:rsidRPr="00340C36">
        <w:rPr>
          <w:rFonts w:ascii="Arial" w:hAnsi="Arial" w:cs="Arial"/>
          <w:b/>
          <w:bCs/>
          <w:szCs w:val="22"/>
        </w:rPr>
        <w:t>mindestens 7,2</w:t>
      </w:r>
      <w:r w:rsidR="00695AE3">
        <w:rPr>
          <w:rFonts w:ascii="Arial" w:hAnsi="Arial" w:cs="Arial"/>
          <w:b/>
          <w:bCs/>
          <w:szCs w:val="22"/>
        </w:rPr>
        <w:t xml:space="preserve"> </w:t>
      </w:r>
      <w:r w:rsidRPr="00340C36">
        <w:rPr>
          <w:rFonts w:ascii="Arial" w:hAnsi="Arial" w:cs="Arial"/>
          <w:b/>
          <w:bCs/>
          <w:szCs w:val="22"/>
        </w:rPr>
        <w:t>Mio. EUR</w:t>
      </w:r>
      <w:r w:rsidRPr="00340C36">
        <w:rPr>
          <w:rFonts w:ascii="Arial" w:hAnsi="Arial" w:cs="Arial"/>
          <w:szCs w:val="22"/>
        </w:rPr>
        <w:t xml:space="preserve"> betragen.</w:t>
      </w:r>
    </w:p>
    <w:p w14:paraId="7D6EEC76" w14:textId="77777777" w:rsidR="007175A5" w:rsidRPr="00EA3BDF" w:rsidRDefault="007175A5" w:rsidP="00340C36"/>
    <w:tbl>
      <w:tblPr>
        <w:tblStyle w:val="TableGrid"/>
        <w:tblW w:w="9072" w:type="dxa"/>
        <w:tblInd w:w="-5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7"/>
        <w:gridCol w:w="6095"/>
      </w:tblGrid>
      <w:tr w:rsidR="00EA3BDF" w14:paraId="7C81C84A" w14:textId="77777777" w:rsidTr="00EA3BDF">
        <w:trPr>
          <w:trHeight w:val="54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B4CBC89" w14:textId="424F6B42" w:rsidR="00EA3BDF" w:rsidRDefault="00EA3BDF" w:rsidP="00E70BB5">
            <w:pPr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Geschäftsjahr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7CC87C7" w14:textId="05E8041E" w:rsidR="00EA3BDF" w:rsidRDefault="00EA3BDF" w:rsidP="00E70BB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Erzielter Nettojahresumsatz in EUR</w:t>
            </w:r>
          </w:p>
        </w:tc>
      </w:tr>
      <w:tr w:rsidR="00EA3BDF" w:rsidRPr="00F67E32" w14:paraId="49A9F749" w14:textId="77777777" w:rsidTr="00EA3BDF">
        <w:trPr>
          <w:trHeight w:val="49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A769" w14:textId="3001516B" w:rsidR="00EA3BDF" w:rsidRPr="008754ED" w:rsidRDefault="00EA3BDF" w:rsidP="00E70BB5">
            <w:pPr>
              <w:jc w:val="center"/>
              <w:rPr>
                <w:rFonts w:ascii="Arial" w:hAnsi="Arial" w:cs="Arial"/>
                <w:b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18"/>
                <w:lang w:eastAsia="en-US"/>
              </w:rPr>
              <w:t>2025</w:t>
            </w:r>
          </w:p>
        </w:tc>
        <w:sdt>
          <w:sdtPr>
            <w:rPr>
              <w:rFonts w:ascii="Arial" w:hAnsi="Arial" w:cs="Arial"/>
              <w:sz w:val="20"/>
              <w:szCs w:val="18"/>
              <w:lang w:eastAsia="en-US"/>
            </w:rPr>
            <w:id w:val="2138379096"/>
            <w:placeholder>
              <w:docPart w:val="F3AAD51EEE674B42A0823F3844D1B316"/>
            </w:placeholder>
            <w:showingPlcHdr/>
          </w:sdtPr>
          <w:sdtEndPr/>
          <w:sdtContent>
            <w:tc>
              <w:tcPr>
                <w:tcW w:w="6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0EAC591" w14:textId="77777777" w:rsidR="00EA3BDF" w:rsidRPr="008754ED" w:rsidRDefault="00EA3BDF" w:rsidP="00E70BB5">
                <w:pPr>
                  <w:jc w:val="center"/>
                  <w:rPr>
                    <w:rFonts w:ascii="Arial" w:hAnsi="Arial" w:cs="Arial"/>
                    <w:sz w:val="20"/>
                    <w:szCs w:val="18"/>
                    <w:lang w:val="en-US" w:eastAsia="en-US"/>
                  </w:rPr>
                </w:pPr>
                <w:r w:rsidRPr="008754ED">
                  <w:rPr>
                    <w:rStyle w:val="PlaceholderText"/>
                    <w:rFonts w:ascii="Arial" w:eastAsiaTheme="minorHAnsi" w:hAnsi="Arial" w:cs="Arial"/>
                    <w:sz w:val="20"/>
                    <w:szCs w:val="18"/>
                    <w:lang w:val="en-US" w:eastAsia="en-US"/>
                  </w:rPr>
                  <w:t>Click or tap here to enter text.</w:t>
                </w:r>
              </w:p>
            </w:tc>
          </w:sdtContent>
        </w:sdt>
      </w:tr>
      <w:tr w:rsidR="00EA3BDF" w:rsidRPr="00F67E32" w14:paraId="13E9863B" w14:textId="77777777" w:rsidTr="00EA3BDF">
        <w:trPr>
          <w:trHeight w:val="49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93B4" w14:textId="1B60DA78" w:rsidR="00EA3BDF" w:rsidRPr="008754ED" w:rsidRDefault="00EA3BDF" w:rsidP="00E70BB5">
            <w:pPr>
              <w:jc w:val="center"/>
              <w:rPr>
                <w:rFonts w:ascii="Arial" w:hAnsi="Arial" w:cs="Arial"/>
                <w:b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18"/>
                <w:lang w:eastAsia="en-US"/>
              </w:rPr>
              <w:t>2024</w:t>
            </w:r>
          </w:p>
        </w:tc>
        <w:sdt>
          <w:sdtPr>
            <w:rPr>
              <w:rFonts w:ascii="Arial" w:hAnsi="Arial" w:cs="Arial"/>
              <w:sz w:val="20"/>
              <w:szCs w:val="18"/>
              <w:lang w:eastAsia="en-US"/>
            </w:rPr>
            <w:id w:val="-1278412764"/>
            <w:placeholder>
              <w:docPart w:val="0984B765B9354138AC7261CA0DA478B1"/>
            </w:placeholder>
            <w:showingPlcHdr/>
          </w:sdtPr>
          <w:sdtEndPr/>
          <w:sdtContent>
            <w:tc>
              <w:tcPr>
                <w:tcW w:w="6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E233CA" w14:textId="4D4644A0" w:rsidR="00EA3BDF" w:rsidRPr="00EA3BDF" w:rsidRDefault="00EA3BDF" w:rsidP="00E70BB5">
                <w:pPr>
                  <w:jc w:val="center"/>
                  <w:rPr>
                    <w:rFonts w:ascii="Arial" w:hAnsi="Arial" w:cs="Arial"/>
                    <w:sz w:val="20"/>
                    <w:szCs w:val="18"/>
                    <w:lang w:val="en-US" w:eastAsia="en-US"/>
                  </w:rPr>
                </w:pPr>
                <w:r w:rsidRPr="008754ED">
                  <w:rPr>
                    <w:rStyle w:val="PlaceholderText"/>
                    <w:rFonts w:ascii="Arial" w:eastAsiaTheme="minorHAnsi" w:hAnsi="Arial" w:cs="Arial"/>
                    <w:sz w:val="20"/>
                    <w:szCs w:val="18"/>
                    <w:lang w:val="en-US" w:eastAsia="en-US"/>
                  </w:rPr>
                  <w:t>Click or tap here to enter text.</w:t>
                </w:r>
              </w:p>
            </w:tc>
          </w:sdtContent>
        </w:sdt>
      </w:tr>
      <w:tr w:rsidR="00EA3BDF" w:rsidRPr="00F67E32" w14:paraId="15A256EA" w14:textId="77777777" w:rsidTr="00EA3BDF">
        <w:trPr>
          <w:trHeight w:val="49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3C21" w14:textId="3832E55A" w:rsidR="00EA3BDF" w:rsidRPr="00EA3BDF" w:rsidRDefault="00EA3BDF" w:rsidP="00E70BB5">
            <w:pPr>
              <w:jc w:val="center"/>
              <w:rPr>
                <w:rFonts w:ascii="Arial" w:hAnsi="Arial" w:cs="Arial"/>
                <w:bCs/>
                <w:sz w:val="20"/>
                <w:szCs w:val="18"/>
                <w:lang w:val="en-US" w:eastAsia="en-US"/>
              </w:rPr>
            </w:pPr>
            <w:r>
              <w:rPr>
                <w:rFonts w:ascii="Arial" w:hAnsi="Arial" w:cs="Arial"/>
                <w:bCs/>
                <w:sz w:val="20"/>
                <w:szCs w:val="18"/>
                <w:lang w:val="en-US" w:eastAsia="en-US"/>
              </w:rPr>
              <w:t>2023</w:t>
            </w:r>
          </w:p>
        </w:tc>
        <w:sdt>
          <w:sdtPr>
            <w:rPr>
              <w:rFonts w:ascii="Arial" w:hAnsi="Arial" w:cs="Arial"/>
              <w:sz w:val="20"/>
              <w:szCs w:val="18"/>
              <w:lang w:eastAsia="en-US"/>
            </w:rPr>
            <w:id w:val="-1278634730"/>
            <w:placeholder>
              <w:docPart w:val="90204BECB49E494691AB66FDB8FF77D3"/>
            </w:placeholder>
            <w:showingPlcHdr/>
          </w:sdtPr>
          <w:sdtEndPr/>
          <w:sdtContent>
            <w:tc>
              <w:tcPr>
                <w:tcW w:w="6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4EC32D" w14:textId="7FDA5ED6" w:rsidR="00EA3BDF" w:rsidRPr="00EA3BDF" w:rsidRDefault="00EA3BDF" w:rsidP="00E70BB5">
                <w:pPr>
                  <w:jc w:val="center"/>
                  <w:rPr>
                    <w:rFonts w:ascii="Arial" w:hAnsi="Arial" w:cs="Arial"/>
                    <w:sz w:val="20"/>
                    <w:szCs w:val="18"/>
                    <w:lang w:val="en-US" w:eastAsia="en-US"/>
                  </w:rPr>
                </w:pPr>
                <w:r w:rsidRPr="008754ED">
                  <w:rPr>
                    <w:rStyle w:val="PlaceholderText"/>
                    <w:rFonts w:ascii="Arial" w:eastAsiaTheme="minorHAnsi" w:hAnsi="Arial" w:cs="Arial"/>
                    <w:sz w:val="20"/>
                    <w:szCs w:val="18"/>
                    <w:lang w:val="en-US" w:eastAsia="en-US"/>
                  </w:rPr>
                  <w:t>Click or tap here to enter text.</w:t>
                </w:r>
              </w:p>
            </w:tc>
          </w:sdtContent>
        </w:sdt>
      </w:tr>
    </w:tbl>
    <w:p w14:paraId="073304D3" w14:textId="77777777" w:rsidR="00EA3BDF" w:rsidRPr="00EA3BDF" w:rsidRDefault="00EA3BDF" w:rsidP="00EA3BDF">
      <w:pPr>
        <w:rPr>
          <w:lang w:val="en-US"/>
        </w:rPr>
      </w:pPr>
    </w:p>
    <w:p w14:paraId="304AD1AB" w14:textId="1ADA90B9" w:rsidR="006860F9" w:rsidRDefault="00EA3BDF" w:rsidP="006860F9">
      <w:pPr>
        <w:pStyle w:val="Heading3"/>
        <w:jc w:val="both"/>
        <w:rPr>
          <w:szCs w:val="22"/>
        </w:rPr>
      </w:pPr>
      <w:r>
        <w:rPr>
          <w:szCs w:val="22"/>
        </w:rPr>
        <w:t xml:space="preserve">II. </w:t>
      </w:r>
      <w:r w:rsidR="006860F9">
        <w:rPr>
          <w:szCs w:val="22"/>
        </w:rPr>
        <w:t>Erklärung über eine Haftpflichtversicherung</w:t>
      </w:r>
    </w:p>
    <w:p w14:paraId="415A68D5" w14:textId="77777777" w:rsidR="006860F9" w:rsidRDefault="006860F9" w:rsidP="006860F9">
      <w:pPr>
        <w:rPr>
          <w:rFonts w:ascii="Arial" w:hAnsi="Arial" w:cs="Arial"/>
          <w:szCs w:val="22"/>
        </w:rPr>
      </w:pPr>
    </w:p>
    <w:p w14:paraId="447499CE" w14:textId="77777777" w:rsidR="006860F9" w:rsidRDefault="006860F9" w:rsidP="006860F9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Bestehende Haftpflichtversicherung</w:t>
      </w:r>
    </w:p>
    <w:p w14:paraId="483D594A" w14:textId="77777777" w:rsidR="006860F9" w:rsidRDefault="006860F9" w:rsidP="006860F9">
      <w:pPr>
        <w:suppressAutoHyphens/>
        <w:rPr>
          <w:rFonts w:ascii="Arial" w:hAnsi="Arial" w:cs="Arial"/>
          <w:szCs w:val="22"/>
          <w:lang w:eastAsia="zh-CN"/>
        </w:rPr>
      </w:pPr>
    </w:p>
    <w:p w14:paraId="44DA7768" w14:textId="45C632B3" w:rsidR="006860F9" w:rsidRDefault="00F67E32" w:rsidP="006860F9">
      <w:pPr>
        <w:suppressAutoHyphens/>
        <w:ind w:left="1410" w:hanging="1410"/>
        <w:jc w:val="both"/>
        <w:rPr>
          <w:rFonts w:ascii="Arial" w:hAnsi="Arial" w:cs="Arial"/>
          <w:szCs w:val="22"/>
          <w:lang w:eastAsia="zh-CN"/>
        </w:rPr>
      </w:pPr>
      <w:sdt>
        <w:sdtPr>
          <w:rPr>
            <w:rFonts w:ascii="Arial" w:hAnsi="Arial" w:cs="Arial"/>
            <w:szCs w:val="22"/>
            <w:lang w:eastAsia="zh-CN"/>
          </w:rPr>
          <w:id w:val="-840392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Cs w:val="22"/>
              <w:lang w:eastAsia="zh-CN"/>
            </w:rPr>
            <w:t>☐</w:t>
          </w:r>
        </w:sdtContent>
      </w:sdt>
      <w:r w:rsidR="006860F9">
        <w:rPr>
          <w:rFonts w:ascii="Arial" w:hAnsi="Arial" w:cs="Arial"/>
          <w:szCs w:val="22"/>
          <w:lang w:eastAsia="zh-CN"/>
        </w:rPr>
        <w:tab/>
        <w:t>Der Bewerber</w:t>
      </w:r>
      <w:r w:rsidR="006860F9" w:rsidRPr="006860F9">
        <w:rPr>
          <w:rFonts w:ascii="Arial" w:hAnsi="Arial" w:cs="Arial"/>
          <w:szCs w:val="22"/>
          <w:lang w:eastAsia="zh-CN"/>
        </w:rPr>
        <w:t xml:space="preserve"> füg</w:t>
      </w:r>
      <w:r w:rsidR="006860F9">
        <w:rPr>
          <w:rFonts w:ascii="Arial" w:hAnsi="Arial" w:cs="Arial"/>
          <w:szCs w:val="22"/>
          <w:lang w:eastAsia="zh-CN"/>
        </w:rPr>
        <w:t>t einen</w:t>
      </w:r>
      <w:r w:rsidR="006860F9" w:rsidRPr="006860F9">
        <w:rPr>
          <w:rFonts w:ascii="Arial" w:hAnsi="Arial" w:cs="Arial"/>
          <w:szCs w:val="22"/>
          <w:lang w:eastAsia="zh-CN"/>
        </w:rPr>
        <w:t xml:space="preserve"> Nachweis einer aktuell gültigen, marktüblichen Industriehaftpflichtv</w:t>
      </w:r>
      <w:r w:rsidR="006860F9" w:rsidRPr="0096668A">
        <w:rPr>
          <w:rFonts w:ascii="Arial" w:hAnsi="Arial" w:cs="Arial"/>
          <w:szCs w:val="22"/>
          <w:lang w:eastAsia="zh-CN"/>
        </w:rPr>
        <w:t>ersicherung oder einer vergleichbaren Versicherung mit einer Haftpflichtdeckungshöhe von mindestens 10,0 Millionen EUR für Personenschäden und 5,0 Millionen EUR für Sach- und Vermögensschäden je Versicherungsjahr bei. Die Vorlage in unb</w:t>
      </w:r>
      <w:r w:rsidR="006860F9" w:rsidRPr="006860F9">
        <w:rPr>
          <w:rFonts w:ascii="Arial" w:hAnsi="Arial" w:cs="Arial"/>
          <w:szCs w:val="22"/>
          <w:lang w:eastAsia="zh-CN"/>
        </w:rPr>
        <w:t>eglaubigter Kopie ist zulässig.</w:t>
      </w:r>
    </w:p>
    <w:p w14:paraId="3E58CFC1" w14:textId="77777777" w:rsidR="006860F9" w:rsidRDefault="006860F9" w:rsidP="006860F9">
      <w:pPr>
        <w:suppressAutoHyphens/>
        <w:ind w:left="1410" w:hanging="1410"/>
        <w:jc w:val="both"/>
        <w:rPr>
          <w:rFonts w:ascii="Arial" w:hAnsi="Arial" w:cs="Arial"/>
          <w:szCs w:val="22"/>
          <w:lang w:eastAsia="zh-CN"/>
        </w:rPr>
      </w:pPr>
    </w:p>
    <w:p w14:paraId="2A791EB7" w14:textId="77777777" w:rsidR="006860F9" w:rsidRPr="006860F9" w:rsidRDefault="00F67E32" w:rsidP="006860F9">
      <w:pPr>
        <w:suppressAutoHyphens/>
        <w:ind w:left="1410" w:hanging="1410"/>
        <w:jc w:val="both"/>
        <w:rPr>
          <w:rFonts w:ascii="Arial" w:hAnsi="Arial" w:cs="Arial"/>
          <w:szCs w:val="22"/>
          <w:lang w:eastAsia="zh-CN"/>
        </w:rPr>
      </w:pPr>
      <w:sdt>
        <w:sdtPr>
          <w:rPr>
            <w:rFonts w:ascii="Arial" w:hAnsi="Arial" w:cs="Arial"/>
            <w:szCs w:val="22"/>
            <w:lang w:eastAsia="zh-CN"/>
          </w:rPr>
          <w:id w:val="1935242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60F9">
            <w:rPr>
              <w:rFonts w:ascii="Segoe UI Symbol" w:eastAsia="MS Gothic" w:hAnsi="Segoe UI Symbol" w:cs="Segoe UI Symbol"/>
              <w:szCs w:val="22"/>
              <w:lang w:eastAsia="zh-CN"/>
            </w:rPr>
            <w:t>☐</w:t>
          </w:r>
        </w:sdtContent>
      </w:sdt>
      <w:r w:rsidR="006860F9">
        <w:rPr>
          <w:rFonts w:ascii="Arial" w:hAnsi="Arial" w:cs="Arial"/>
          <w:szCs w:val="22"/>
          <w:lang w:eastAsia="zh-CN"/>
        </w:rPr>
        <w:tab/>
      </w:r>
      <w:r w:rsidR="006860F9" w:rsidRPr="006860F9">
        <w:rPr>
          <w:rFonts w:ascii="Arial" w:hAnsi="Arial" w:cs="Arial"/>
          <w:szCs w:val="22"/>
          <w:lang w:eastAsia="zh-CN"/>
        </w:rPr>
        <w:t>Alternativ:</w:t>
      </w:r>
    </w:p>
    <w:p w14:paraId="0C23BA22" w14:textId="392E8A2D" w:rsidR="006860F9" w:rsidRDefault="006860F9" w:rsidP="006860F9">
      <w:pPr>
        <w:suppressAutoHyphens/>
        <w:ind w:left="1410"/>
        <w:jc w:val="both"/>
        <w:rPr>
          <w:rFonts w:ascii="Arial" w:hAnsi="Arial" w:cs="Arial"/>
          <w:szCs w:val="22"/>
          <w:lang w:eastAsia="zh-CN"/>
        </w:rPr>
      </w:pPr>
      <w:r>
        <w:rPr>
          <w:rFonts w:ascii="Arial" w:hAnsi="Arial" w:cs="Arial"/>
          <w:szCs w:val="22"/>
          <w:lang w:eastAsia="zh-CN"/>
        </w:rPr>
        <w:t xml:space="preserve">Der Bewerber erklärt hiermit </w:t>
      </w:r>
      <w:r w:rsidRPr="006860F9">
        <w:rPr>
          <w:rFonts w:ascii="Arial" w:hAnsi="Arial" w:cs="Arial"/>
          <w:szCs w:val="22"/>
          <w:lang w:eastAsia="zh-CN"/>
        </w:rPr>
        <w:t xml:space="preserve">unwiderruflich und unbedingt, dass </w:t>
      </w:r>
      <w:r>
        <w:rPr>
          <w:rFonts w:ascii="Arial" w:hAnsi="Arial" w:cs="Arial"/>
          <w:szCs w:val="22"/>
          <w:lang w:eastAsia="zh-CN"/>
        </w:rPr>
        <w:t>er</w:t>
      </w:r>
      <w:r w:rsidRPr="006860F9">
        <w:rPr>
          <w:rFonts w:ascii="Arial" w:hAnsi="Arial" w:cs="Arial"/>
          <w:szCs w:val="22"/>
          <w:lang w:eastAsia="zh-CN"/>
        </w:rPr>
        <w:t xml:space="preserve"> im Auftragsfall bereit </w:t>
      </w:r>
      <w:r>
        <w:rPr>
          <w:rFonts w:ascii="Arial" w:hAnsi="Arial" w:cs="Arial"/>
          <w:szCs w:val="22"/>
          <w:lang w:eastAsia="zh-CN"/>
        </w:rPr>
        <w:t>ist</w:t>
      </w:r>
      <w:r w:rsidRPr="006860F9">
        <w:rPr>
          <w:rFonts w:ascii="Arial" w:hAnsi="Arial" w:cs="Arial"/>
          <w:szCs w:val="22"/>
          <w:lang w:eastAsia="zh-CN"/>
        </w:rPr>
        <w:t>, eine entsprechende Versicherung auf erstes Anfordern de</w:t>
      </w:r>
      <w:r w:rsidR="00ED1A44">
        <w:rPr>
          <w:rFonts w:ascii="Arial" w:hAnsi="Arial" w:cs="Arial"/>
          <w:szCs w:val="22"/>
          <w:lang w:eastAsia="zh-CN"/>
        </w:rPr>
        <w:t>r</w:t>
      </w:r>
      <w:r w:rsidRPr="006860F9">
        <w:rPr>
          <w:rFonts w:ascii="Arial" w:hAnsi="Arial" w:cs="Arial"/>
          <w:szCs w:val="22"/>
          <w:lang w:eastAsia="zh-CN"/>
        </w:rPr>
        <w:t xml:space="preserve"> Auftraggeber</w:t>
      </w:r>
      <w:r w:rsidR="00ED1A44">
        <w:rPr>
          <w:rFonts w:ascii="Arial" w:hAnsi="Arial" w:cs="Arial"/>
          <w:szCs w:val="22"/>
          <w:lang w:eastAsia="zh-CN"/>
        </w:rPr>
        <w:t>in</w:t>
      </w:r>
      <w:r w:rsidRPr="006860F9">
        <w:rPr>
          <w:rFonts w:ascii="Arial" w:hAnsi="Arial" w:cs="Arial"/>
          <w:szCs w:val="22"/>
          <w:lang w:eastAsia="zh-CN"/>
        </w:rPr>
        <w:t xml:space="preserve"> abzuschließen und fü</w:t>
      </w:r>
      <w:r>
        <w:rPr>
          <w:rFonts w:ascii="Arial" w:hAnsi="Arial" w:cs="Arial"/>
          <w:szCs w:val="22"/>
          <w:lang w:eastAsia="zh-CN"/>
        </w:rPr>
        <w:t>gt</w:t>
      </w:r>
      <w:r w:rsidRPr="006860F9">
        <w:rPr>
          <w:rFonts w:ascii="Arial" w:hAnsi="Arial" w:cs="Arial"/>
          <w:szCs w:val="22"/>
          <w:lang w:eastAsia="zh-CN"/>
        </w:rPr>
        <w:t xml:space="preserve"> hier anliegend die Erklärung eines Versicherers bei, dass dieser zum Abschluss einer entsprechenden Versicherung bereit ist.</w:t>
      </w:r>
    </w:p>
    <w:p w14:paraId="51A86CAA" w14:textId="77777777" w:rsidR="006860F9" w:rsidRDefault="006860F9" w:rsidP="006860F9">
      <w:pPr>
        <w:suppressAutoHyphens/>
        <w:ind w:left="1410" w:hanging="1410"/>
        <w:jc w:val="both"/>
        <w:rPr>
          <w:rFonts w:ascii="Arial" w:hAnsi="Arial" w:cs="Arial"/>
          <w:szCs w:val="22"/>
          <w:lang w:eastAsia="zh-CN"/>
        </w:rPr>
      </w:pPr>
    </w:p>
    <w:p w14:paraId="455D8615" w14:textId="77777777" w:rsidR="006860F9" w:rsidRDefault="006860F9" w:rsidP="006860F9">
      <w:pPr>
        <w:pStyle w:val="ListParagraph"/>
        <w:numPr>
          <w:ilvl w:val="0"/>
          <w:numId w:val="17"/>
        </w:numPr>
        <w:suppressAutoHyphens/>
        <w:spacing w:after="0" w:line="240" w:lineRule="auto"/>
        <w:jc w:val="both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Erklärung der Versicherbarkeit</w:t>
      </w:r>
    </w:p>
    <w:p w14:paraId="2FEDA2AE" w14:textId="77777777" w:rsidR="006860F9" w:rsidRDefault="006860F9" w:rsidP="006860F9">
      <w:pPr>
        <w:suppressAutoHyphens/>
        <w:ind w:left="1410" w:hanging="1410"/>
        <w:jc w:val="both"/>
        <w:rPr>
          <w:rFonts w:ascii="Arial" w:hAnsi="Arial" w:cs="Arial"/>
          <w:szCs w:val="22"/>
          <w:lang w:eastAsia="zh-CN"/>
        </w:rPr>
      </w:pPr>
    </w:p>
    <w:p w14:paraId="4A86B8E3" w14:textId="50CD003F" w:rsidR="006860F9" w:rsidRDefault="00F67E32" w:rsidP="006860F9">
      <w:pPr>
        <w:suppressAutoHyphens/>
        <w:ind w:left="1410" w:hanging="1410"/>
        <w:jc w:val="both"/>
        <w:rPr>
          <w:rFonts w:ascii="Arial" w:hAnsi="Arial" w:cs="Arial"/>
          <w:szCs w:val="22"/>
          <w:lang w:eastAsia="zh-CN"/>
        </w:rPr>
      </w:pPr>
      <w:sdt>
        <w:sdtPr>
          <w:rPr>
            <w:rFonts w:ascii="Arial" w:hAnsi="Arial" w:cs="Arial"/>
            <w:szCs w:val="22"/>
            <w:lang w:eastAsia="zh-CN"/>
          </w:rPr>
          <w:id w:val="-72364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Cs w:val="22"/>
              <w:lang w:eastAsia="zh-CN"/>
            </w:rPr>
            <w:t>☐</w:t>
          </w:r>
        </w:sdtContent>
      </w:sdt>
      <w:r w:rsidR="006860F9">
        <w:rPr>
          <w:rFonts w:ascii="Arial" w:hAnsi="Arial" w:cs="Arial"/>
          <w:szCs w:val="22"/>
          <w:lang w:eastAsia="zh-CN"/>
        </w:rPr>
        <w:tab/>
        <w:t xml:space="preserve">Der Bewerber wird eine Haftpflichtversicherung mit der vorstehenden Deckungssumme je Schadensfall im Falle eines Zuschlags abschließen und während der gesamten Vertragsdauer aufrechterhalten. </w:t>
      </w:r>
    </w:p>
    <w:p w14:paraId="2D6FC7D7" w14:textId="77777777" w:rsidR="006860F9" w:rsidRDefault="006860F9" w:rsidP="006860F9">
      <w:pPr>
        <w:suppressAutoHyphens/>
        <w:ind w:left="1410" w:hanging="1410"/>
        <w:jc w:val="both"/>
        <w:rPr>
          <w:rFonts w:ascii="Arial" w:hAnsi="Arial" w:cs="Arial"/>
          <w:szCs w:val="22"/>
          <w:lang w:eastAsia="zh-CN"/>
        </w:rPr>
      </w:pPr>
    </w:p>
    <w:p w14:paraId="345241BF" w14:textId="77777777" w:rsidR="006860F9" w:rsidRDefault="00F67E32" w:rsidP="006860F9">
      <w:pPr>
        <w:suppressAutoHyphens/>
        <w:ind w:left="1410" w:hanging="1410"/>
        <w:jc w:val="both"/>
        <w:rPr>
          <w:rFonts w:ascii="Arial" w:hAnsi="Arial" w:cs="Arial"/>
          <w:szCs w:val="22"/>
          <w:lang w:eastAsia="zh-CN"/>
        </w:rPr>
      </w:pPr>
      <w:sdt>
        <w:sdtPr>
          <w:rPr>
            <w:rFonts w:ascii="Arial" w:hAnsi="Arial" w:cs="Arial"/>
            <w:szCs w:val="22"/>
            <w:lang w:eastAsia="zh-CN"/>
          </w:rPr>
          <w:id w:val="2050487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60F9">
            <w:rPr>
              <w:rFonts w:ascii="Segoe UI Symbol" w:eastAsia="MS Gothic" w:hAnsi="Segoe UI Symbol" w:cs="Segoe UI Symbol"/>
              <w:szCs w:val="22"/>
              <w:lang w:eastAsia="zh-CN"/>
            </w:rPr>
            <w:t>☐</w:t>
          </w:r>
        </w:sdtContent>
      </w:sdt>
      <w:r w:rsidR="006860F9">
        <w:rPr>
          <w:rFonts w:ascii="Arial" w:hAnsi="Arial" w:cs="Arial"/>
          <w:szCs w:val="22"/>
          <w:lang w:eastAsia="zh-CN"/>
        </w:rPr>
        <w:t xml:space="preserve"> </w:t>
      </w:r>
      <w:r w:rsidR="006860F9">
        <w:rPr>
          <w:rFonts w:ascii="Arial" w:hAnsi="Arial" w:cs="Arial"/>
          <w:szCs w:val="22"/>
          <w:lang w:eastAsia="zh-CN"/>
        </w:rPr>
        <w:tab/>
      </w:r>
      <w:r w:rsidR="006860F9">
        <w:rPr>
          <w:rFonts w:ascii="Arial" w:hAnsi="Arial" w:cs="Arial"/>
          <w:szCs w:val="22"/>
          <w:lang w:eastAsia="zh-CN"/>
        </w:rPr>
        <w:tab/>
        <w:t>Eine Versicherungsbestätigung über die Möglichkeit des Abschlusses einer solchen Versicherung fügt der Bewerber dem Teilnahmeantrag bei.</w:t>
      </w:r>
    </w:p>
    <w:p w14:paraId="52B11088" w14:textId="77777777" w:rsidR="006860F9" w:rsidRDefault="006860F9" w:rsidP="006860F9">
      <w:pPr>
        <w:suppressAutoHyphens/>
        <w:ind w:left="1410" w:hanging="1410"/>
        <w:jc w:val="both"/>
        <w:rPr>
          <w:rFonts w:ascii="Arial" w:hAnsi="Arial" w:cs="Arial"/>
          <w:szCs w:val="22"/>
          <w:lang w:eastAsia="zh-CN"/>
        </w:rPr>
      </w:pPr>
    </w:p>
    <w:p w14:paraId="6DD40A92" w14:textId="77777777" w:rsidR="006860F9" w:rsidRDefault="006860F9" w:rsidP="006860F9">
      <w:pPr>
        <w:pStyle w:val="ListParagraph"/>
        <w:numPr>
          <w:ilvl w:val="0"/>
          <w:numId w:val="17"/>
        </w:numPr>
        <w:suppressAutoHyphens/>
        <w:spacing w:after="0" w:line="240" w:lineRule="auto"/>
        <w:jc w:val="both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Haftpflichtversicherung bei Bewerbergemeinschaften</w:t>
      </w:r>
    </w:p>
    <w:p w14:paraId="7AA662B8" w14:textId="77777777" w:rsidR="006860F9" w:rsidRDefault="006860F9" w:rsidP="006860F9">
      <w:pPr>
        <w:pStyle w:val="ListParagraph"/>
        <w:suppressAutoHyphens/>
        <w:ind w:left="360"/>
        <w:jc w:val="both"/>
        <w:rPr>
          <w:rFonts w:ascii="Arial" w:hAnsi="Arial" w:cs="Arial"/>
          <w:b/>
          <w:bCs/>
          <w:lang w:eastAsia="zh-CN"/>
        </w:rPr>
      </w:pPr>
    </w:p>
    <w:p w14:paraId="5C262B65" w14:textId="77777777" w:rsidR="006860F9" w:rsidRDefault="006860F9" w:rsidP="006860F9">
      <w:pPr>
        <w:suppressAutoHyphens/>
        <w:jc w:val="both"/>
        <w:rPr>
          <w:rFonts w:ascii="Arial" w:hAnsi="Arial" w:cs="Arial"/>
          <w:szCs w:val="22"/>
          <w:lang w:eastAsia="zh-CN"/>
        </w:rPr>
      </w:pPr>
      <w:r>
        <w:rPr>
          <w:rFonts w:ascii="Arial" w:hAnsi="Arial" w:cs="Arial"/>
          <w:szCs w:val="22"/>
          <w:lang w:eastAsia="zh-CN"/>
        </w:rPr>
        <w:lastRenderedPageBreak/>
        <w:t>Soweit der Bewerber Mitglied einer Bewerbergemeinschaft ist:</w:t>
      </w:r>
    </w:p>
    <w:p w14:paraId="3F5BB9F4" w14:textId="77777777" w:rsidR="006860F9" w:rsidRDefault="006860F9" w:rsidP="006860F9">
      <w:pPr>
        <w:suppressAutoHyphens/>
        <w:jc w:val="both"/>
        <w:rPr>
          <w:rFonts w:ascii="Arial" w:hAnsi="Arial" w:cs="Arial"/>
          <w:szCs w:val="22"/>
          <w:lang w:eastAsia="zh-CN"/>
        </w:rPr>
      </w:pPr>
    </w:p>
    <w:p w14:paraId="3CF98D93" w14:textId="74521E22" w:rsidR="006860F9" w:rsidRDefault="00F67E32" w:rsidP="006860F9">
      <w:pPr>
        <w:suppressAutoHyphens/>
        <w:ind w:left="1410" w:hanging="1410"/>
        <w:jc w:val="both"/>
        <w:rPr>
          <w:rFonts w:ascii="Arial" w:hAnsi="Arial" w:cs="Arial"/>
          <w:szCs w:val="22"/>
          <w:lang w:eastAsia="zh-CN"/>
        </w:rPr>
      </w:pPr>
      <w:sdt>
        <w:sdtPr>
          <w:rPr>
            <w:rFonts w:ascii="Arial" w:hAnsi="Arial" w:cs="Arial"/>
            <w:szCs w:val="22"/>
            <w:lang w:eastAsia="zh-CN"/>
          </w:rPr>
          <w:id w:val="1456293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Cs w:val="22"/>
              <w:lang w:eastAsia="zh-CN"/>
            </w:rPr>
            <w:t>☐</w:t>
          </w:r>
        </w:sdtContent>
      </w:sdt>
      <w:r w:rsidR="006860F9">
        <w:rPr>
          <w:rFonts w:ascii="Arial" w:hAnsi="Arial" w:cs="Arial"/>
          <w:szCs w:val="22"/>
          <w:lang w:eastAsia="zh-CN"/>
        </w:rPr>
        <w:tab/>
        <w:t xml:space="preserve">Die Bewerbergemeinschaft wird eine Haftpflichtversicherung mit der vorstehenden Deckungssumme je Schadensfall im Falle eines Zuschlags abschließen und während der gesamten Vertragsdauer aufrechterhalten. </w:t>
      </w:r>
    </w:p>
    <w:p w14:paraId="4CB90244" w14:textId="77777777" w:rsidR="006860F9" w:rsidRDefault="006860F9" w:rsidP="006860F9">
      <w:pPr>
        <w:suppressAutoHyphens/>
        <w:ind w:left="1410" w:hanging="1410"/>
        <w:jc w:val="both"/>
        <w:rPr>
          <w:rFonts w:ascii="Arial" w:hAnsi="Arial" w:cs="Arial"/>
          <w:szCs w:val="22"/>
          <w:lang w:eastAsia="zh-CN"/>
        </w:rPr>
      </w:pPr>
    </w:p>
    <w:p w14:paraId="7098B794" w14:textId="77777777" w:rsidR="006860F9" w:rsidRDefault="00F67E32" w:rsidP="006860F9">
      <w:pPr>
        <w:suppressAutoHyphens/>
        <w:ind w:left="1410" w:hanging="1410"/>
        <w:jc w:val="both"/>
        <w:rPr>
          <w:rFonts w:ascii="Arial" w:hAnsi="Arial" w:cs="Arial"/>
          <w:szCs w:val="22"/>
          <w:lang w:eastAsia="zh-CN"/>
        </w:rPr>
      </w:pPr>
      <w:sdt>
        <w:sdtPr>
          <w:rPr>
            <w:rFonts w:ascii="Arial" w:hAnsi="Arial" w:cs="Arial"/>
            <w:szCs w:val="22"/>
            <w:lang w:eastAsia="zh-CN"/>
          </w:rPr>
          <w:id w:val="-1161151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60F9">
            <w:rPr>
              <w:rFonts w:ascii="Segoe UI Symbol" w:eastAsia="MS Gothic" w:hAnsi="Segoe UI Symbol" w:cs="Segoe UI Symbol"/>
              <w:szCs w:val="22"/>
              <w:lang w:eastAsia="zh-CN"/>
            </w:rPr>
            <w:t>☐</w:t>
          </w:r>
        </w:sdtContent>
      </w:sdt>
      <w:r w:rsidR="006860F9">
        <w:rPr>
          <w:rFonts w:ascii="Arial" w:hAnsi="Arial" w:cs="Arial"/>
          <w:szCs w:val="22"/>
          <w:lang w:eastAsia="zh-CN"/>
        </w:rPr>
        <w:tab/>
      </w:r>
      <w:r w:rsidR="006860F9">
        <w:rPr>
          <w:rFonts w:ascii="Arial" w:hAnsi="Arial" w:cs="Arial"/>
          <w:szCs w:val="22"/>
          <w:lang w:eastAsia="zh-CN"/>
        </w:rPr>
        <w:tab/>
        <w:t>Eine Versicherungsbestätigung über die Möglichkeit des Abschlusses einer solchen Versicherung fügt die Bewerbergemeinschaft dem Teilnahmeantrag bei.</w:t>
      </w:r>
    </w:p>
    <w:p w14:paraId="2DC7908B" w14:textId="77777777" w:rsidR="006860F9" w:rsidRDefault="006860F9" w:rsidP="006860F9">
      <w:pPr>
        <w:jc w:val="both"/>
        <w:rPr>
          <w:rFonts w:ascii="Arial" w:hAnsi="Arial" w:cs="Arial"/>
          <w:szCs w:val="22"/>
        </w:rPr>
      </w:pPr>
    </w:p>
    <w:p w14:paraId="5C00EE00" w14:textId="77777777" w:rsidR="006860F9" w:rsidRDefault="006860F9" w:rsidP="006860F9">
      <w:pPr>
        <w:suppressAutoHyphens/>
        <w:rPr>
          <w:rFonts w:ascii="Arial" w:hAnsi="Arial" w:cs="Arial"/>
          <w:szCs w:val="22"/>
          <w:lang w:eastAsia="zh-CN"/>
        </w:rPr>
      </w:pPr>
    </w:p>
    <w:p w14:paraId="2AB7571C" w14:textId="77777777" w:rsidR="006860F9" w:rsidRDefault="006860F9" w:rsidP="006860F9">
      <w:pPr>
        <w:suppressAutoHyphens/>
        <w:rPr>
          <w:rFonts w:ascii="Arial" w:hAnsi="Arial" w:cs="Arial"/>
          <w:szCs w:val="22"/>
          <w:lang w:eastAsia="zh-CN"/>
        </w:rPr>
      </w:pPr>
    </w:p>
    <w:p w14:paraId="5695903B" w14:textId="77777777" w:rsidR="006860F9" w:rsidRDefault="006860F9" w:rsidP="006860F9">
      <w:pPr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Die Erklärung wurde abgegeben in </w:t>
      </w:r>
      <w:sdt>
        <w:sdtPr>
          <w:rPr>
            <w:rFonts w:ascii="Arial" w:hAnsi="Arial" w:cs="Arial"/>
            <w:szCs w:val="22"/>
          </w:rPr>
          <w:alias w:val="Ort"/>
          <w:tag w:val="Ort"/>
          <w:id w:val="-1812701373"/>
          <w:placeholder>
            <w:docPart w:val="C4BF844C7B7F46D4A7128FCB26C61C92"/>
          </w:placeholder>
          <w:showingPlcHdr/>
        </w:sdtPr>
        <w:sdtEndPr/>
        <w:sdtContent>
          <w:r>
            <w:rPr>
              <w:rFonts w:ascii="Arial" w:hAnsi="Arial" w:cs="Arial"/>
              <w:szCs w:val="22"/>
              <w:shd w:val="clear" w:color="auto" w:fill="D9E2F3" w:themeFill="accent1" w:themeFillTint="33"/>
            </w:rPr>
            <w:t>Ort eingeben</w:t>
          </w:r>
        </w:sdtContent>
      </w:sdt>
      <w:r>
        <w:rPr>
          <w:rFonts w:ascii="Arial" w:hAnsi="Arial" w:cs="Arial"/>
          <w:szCs w:val="22"/>
        </w:rPr>
        <w:t xml:space="preserve">, </w:t>
      </w:r>
      <w:r>
        <w:rPr>
          <w:rFonts w:ascii="Arial" w:hAnsi="Arial" w:cs="Arial"/>
          <w:b/>
          <w:bCs/>
          <w:szCs w:val="22"/>
        </w:rPr>
        <w:t>am</w:t>
      </w:r>
      <w:r>
        <w:rPr>
          <w:rFonts w:ascii="Arial" w:hAnsi="Arial" w:cs="Arial"/>
          <w:szCs w:val="22"/>
        </w:rPr>
        <w:t xml:space="preserve"> </w:t>
      </w:r>
      <w:sdt>
        <w:sdtPr>
          <w:rPr>
            <w:rFonts w:ascii="Arial" w:hAnsi="Arial" w:cs="Arial"/>
            <w:szCs w:val="22"/>
          </w:rPr>
          <w:alias w:val="Datum"/>
          <w:tag w:val="Datum"/>
          <w:id w:val="-767236812"/>
          <w:placeholder>
            <w:docPart w:val="3BF9473FBE5544ED91884FC38446190D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>
            <w:rPr>
              <w:rFonts w:ascii="Arial" w:hAnsi="Arial" w:cs="Arial"/>
              <w:szCs w:val="22"/>
              <w:shd w:val="clear" w:color="auto" w:fill="D9E2F3" w:themeFill="accent1" w:themeFillTint="33"/>
            </w:rPr>
            <w:t>Klicken für Datumseingabe</w:t>
          </w:r>
        </w:sdtContent>
      </w:sdt>
    </w:p>
    <w:p w14:paraId="04412679" w14:textId="77777777" w:rsidR="006860F9" w:rsidRDefault="006860F9" w:rsidP="006860F9">
      <w:pPr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für den Bewerber / die Bewerbergemeinschaft </w:t>
      </w:r>
      <w:sdt>
        <w:sdtPr>
          <w:rPr>
            <w:rFonts w:ascii="Arial" w:hAnsi="Arial" w:cs="Arial"/>
            <w:szCs w:val="22"/>
          </w:rPr>
          <w:alias w:val="Namen eingeben"/>
          <w:tag w:val="Namen eingeben"/>
          <w:id w:val="-1168627714"/>
          <w:placeholder>
            <w:docPart w:val="0529DF9E7E9744DFA5ED36869271E5C0"/>
          </w:placeholder>
          <w:showingPlcHdr/>
        </w:sdtPr>
        <w:sdtEndPr/>
        <w:sdtContent>
          <w:r>
            <w:rPr>
              <w:rFonts w:ascii="Arial" w:hAnsi="Arial" w:cs="Arial"/>
              <w:szCs w:val="22"/>
              <w:shd w:val="clear" w:color="auto" w:fill="D9E2F3" w:themeFill="accent1" w:themeFillTint="33"/>
            </w:rPr>
            <w:t>Namen eingeben</w:t>
          </w:r>
        </w:sdtContent>
      </w:sdt>
    </w:p>
    <w:p w14:paraId="51941CF9" w14:textId="77777777" w:rsidR="006860F9" w:rsidRDefault="006860F9" w:rsidP="006860F9">
      <w:pPr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von </w:t>
      </w:r>
      <w:sdt>
        <w:sdtPr>
          <w:rPr>
            <w:rFonts w:ascii="Arial" w:hAnsi="Arial" w:cs="Arial"/>
            <w:szCs w:val="22"/>
          </w:rPr>
          <w:alias w:val="Vor- und Nachname"/>
          <w:tag w:val="Vor- und Nachname"/>
          <w:id w:val="1621266876"/>
          <w:placeholder>
            <w:docPart w:val="93EC177709C94839A92B81285401EAF4"/>
          </w:placeholder>
          <w:showingPlcHdr/>
        </w:sdtPr>
        <w:sdtEndPr/>
        <w:sdtContent>
          <w:r>
            <w:rPr>
              <w:rFonts w:ascii="Arial" w:hAnsi="Arial" w:cs="Arial"/>
              <w:szCs w:val="22"/>
              <w:shd w:val="clear" w:color="auto" w:fill="D9E2F3" w:themeFill="accent1" w:themeFillTint="33"/>
            </w:rPr>
            <w:t>Vor- und Nachnamen eingeben</w:t>
          </w:r>
        </w:sdtContent>
      </w:sdt>
      <w:r>
        <w:rPr>
          <w:rFonts w:ascii="Arial" w:hAnsi="Arial" w:cs="Arial"/>
          <w:b/>
          <w:szCs w:val="22"/>
        </w:rPr>
        <w:t xml:space="preserve"> als erklärende, vertretungsberechtigte Person</w:t>
      </w:r>
      <w:r>
        <w:rPr>
          <w:rFonts w:ascii="Arial" w:hAnsi="Arial" w:cs="Arial"/>
          <w:szCs w:val="22"/>
        </w:rPr>
        <w:t xml:space="preserve">. </w:t>
      </w:r>
    </w:p>
    <w:p w14:paraId="3A28533A" w14:textId="77777777" w:rsidR="006860F9" w:rsidRDefault="006860F9" w:rsidP="006860F9">
      <w:pPr>
        <w:rPr>
          <w:rFonts w:ascii="Arial" w:hAnsi="Arial" w:cs="Arial"/>
          <w:szCs w:val="22"/>
        </w:rPr>
      </w:pPr>
    </w:p>
    <w:p w14:paraId="4971A8B2" w14:textId="77777777" w:rsidR="006860F9" w:rsidRDefault="006860F9" w:rsidP="002D44AF">
      <w:pPr>
        <w:spacing w:after="200" w:line="276" w:lineRule="auto"/>
        <w:jc w:val="center"/>
        <w:rPr>
          <w:rFonts w:ascii="Arial" w:eastAsia="BundesSerif Office" w:hAnsi="Arial" w:cs="Arial"/>
          <w:b/>
          <w:iCs/>
        </w:rPr>
      </w:pPr>
    </w:p>
    <w:sectPr w:rsidR="006860F9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99EB1" w14:textId="77777777" w:rsidR="006867D8" w:rsidRDefault="006867D8" w:rsidP="0090644C">
      <w:r>
        <w:separator/>
      </w:r>
    </w:p>
  </w:endnote>
  <w:endnote w:type="continuationSeparator" w:id="0">
    <w:p w14:paraId="071F62D5" w14:textId="77777777" w:rsidR="006867D8" w:rsidRDefault="006867D8" w:rsidP="0090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undesSerif Office">
    <w:altName w:val="Cambria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35753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1DB2955" w14:textId="34972602" w:rsidR="00C8155A" w:rsidRDefault="00C8155A">
            <w:pPr>
              <w:pStyle w:val="Footer"/>
              <w:jc w:val="center"/>
            </w:pPr>
            <w:r w:rsidRPr="00C8155A">
              <w:rPr>
                <w:rFonts w:ascii="Arial" w:hAnsi="Arial" w:cs="Arial"/>
              </w:rPr>
              <w:t xml:space="preserve">Seite </w:t>
            </w:r>
            <w:r w:rsidRPr="00C8155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8155A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C8155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8155A">
              <w:rPr>
                <w:rFonts w:ascii="Arial" w:hAnsi="Arial" w:cs="Arial"/>
                <w:b/>
                <w:bCs/>
                <w:noProof/>
              </w:rPr>
              <w:t>2</w:t>
            </w:r>
            <w:r w:rsidRPr="00C8155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C8155A">
              <w:rPr>
                <w:rFonts w:ascii="Arial" w:hAnsi="Arial" w:cs="Arial"/>
              </w:rPr>
              <w:t xml:space="preserve"> von </w:t>
            </w:r>
            <w:r w:rsidRPr="00C8155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8155A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C8155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8155A">
              <w:rPr>
                <w:rFonts w:ascii="Arial" w:hAnsi="Arial" w:cs="Arial"/>
                <w:b/>
                <w:bCs/>
                <w:noProof/>
              </w:rPr>
              <w:t>2</w:t>
            </w:r>
            <w:r w:rsidRPr="00C8155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04E2FE" w14:textId="77777777" w:rsidR="00C8155A" w:rsidRDefault="00C815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74106" w14:textId="77777777" w:rsidR="006867D8" w:rsidRDefault="006867D8" w:rsidP="0090644C">
      <w:r>
        <w:separator/>
      </w:r>
    </w:p>
  </w:footnote>
  <w:footnote w:type="continuationSeparator" w:id="0">
    <w:p w14:paraId="084265C2" w14:textId="77777777" w:rsidR="006867D8" w:rsidRDefault="006867D8" w:rsidP="00906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2364" w14:textId="5421065E" w:rsidR="00D70F0E" w:rsidRPr="00A8306D" w:rsidRDefault="00AE24C5" w:rsidP="00D70F0E">
    <w:pPr>
      <w:tabs>
        <w:tab w:val="center" w:pos="4536"/>
        <w:tab w:val="right" w:pos="9072"/>
      </w:tabs>
      <w:rPr>
        <w:rFonts w:ascii="Arial" w:hAnsi="Arial" w:cs="Arial"/>
        <w:b/>
        <w:bCs/>
        <w:sz w:val="20"/>
      </w:rPr>
    </w:pPr>
    <w:r>
      <w:rPr>
        <w:rFonts w:ascii="Arial" w:hAnsi="Arial" w:cs="Arial"/>
        <w:b/>
        <w:bCs/>
        <w:noProof/>
        <w:sz w:val="20"/>
        <w14:ligatures w14:val="standardContextual"/>
      </w:rPr>
      <w:drawing>
        <wp:anchor distT="0" distB="0" distL="114300" distR="114300" simplePos="0" relativeHeight="251658240" behindDoc="0" locked="0" layoutInCell="1" allowOverlap="1" wp14:anchorId="11FE2E7A" wp14:editId="7126E145">
          <wp:simplePos x="0" y="0"/>
          <wp:positionH relativeFrom="column">
            <wp:posOffset>-2540</wp:posOffset>
          </wp:positionH>
          <wp:positionV relativeFrom="paragraph">
            <wp:posOffset>-78273</wp:posOffset>
          </wp:positionV>
          <wp:extent cx="1743075" cy="619125"/>
          <wp:effectExtent l="0" t="0" r="9525" b="0"/>
          <wp:wrapNone/>
          <wp:docPr id="193709188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7091881" name="Graphic 193709188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11C1EA" w14:textId="77ECDBC5" w:rsidR="00D70F0E" w:rsidRDefault="00D70F0E" w:rsidP="00FE10A6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Wirtschaftliche und </w:t>
    </w:r>
    <w:r w:rsidR="00EA3BDF">
      <w:rPr>
        <w:rFonts w:ascii="Arial" w:hAnsi="Arial" w:cs="Arial"/>
        <w:sz w:val="18"/>
        <w:szCs w:val="18"/>
      </w:rPr>
      <w:t>finanzielle</w:t>
    </w:r>
    <w:r>
      <w:rPr>
        <w:rFonts w:ascii="Arial" w:hAnsi="Arial" w:cs="Arial"/>
        <w:sz w:val="18"/>
        <w:szCs w:val="18"/>
      </w:rPr>
      <w:t xml:space="preserve"> Leistungsfähigkeit</w:t>
    </w:r>
  </w:p>
  <w:p w14:paraId="131BB18A" w14:textId="47D1A6B1" w:rsidR="00FE10A6" w:rsidRDefault="00FE10A6" w:rsidP="00FE10A6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A8306D">
      <w:rPr>
        <w:rFonts w:ascii="Arial" w:hAnsi="Arial" w:cs="Arial"/>
        <w:sz w:val="18"/>
        <w:szCs w:val="18"/>
      </w:rPr>
      <w:t>Beschaffung von Elektrobussen</w:t>
    </w:r>
  </w:p>
  <w:p w14:paraId="6CB66119" w14:textId="3AEE8B25" w:rsidR="00FE10A6" w:rsidRPr="00FE10A6" w:rsidRDefault="00FE10A6" w:rsidP="00FE10A6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FE10A6">
      <w:rPr>
        <w:rFonts w:ascii="Arial" w:hAnsi="Arial" w:cs="Arial"/>
        <w:sz w:val="18"/>
        <w:szCs w:val="18"/>
      </w:rPr>
      <w:t>Stadtwerke Pirmasens Verkehrs GmbH</w:t>
    </w:r>
  </w:p>
  <w:p w14:paraId="47BE5F46" w14:textId="7F6218A3" w:rsidR="0090644C" w:rsidRPr="00D70F0E" w:rsidRDefault="0090644C" w:rsidP="00D70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4106B"/>
    <w:multiLevelType w:val="hybridMultilevel"/>
    <w:tmpl w:val="1938B78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993C3C"/>
    <w:multiLevelType w:val="hybridMultilevel"/>
    <w:tmpl w:val="2B92E84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0A5F3A"/>
    <w:multiLevelType w:val="hybridMultilevel"/>
    <w:tmpl w:val="DC7289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C2138"/>
    <w:multiLevelType w:val="hybridMultilevel"/>
    <w:tmpl w:val="1F4CEE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923C7C"/>
    <w:multiLevelType w:val="hybridMultilevel"/>
    <w:tmpl w:val="98009D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37645"/>
    <w:multiLevelType w:val="hybridMultilevel"/>
    <w:tmpl w:val="A2DC73D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B33D2A"/>
    <w:multiLevelType w:val="hybridMultilevel"/>
    <w:tmpl w:val="968CE15E"/>
    <w:lvl w:ilvl="0" w:tplc="C136D0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9640F"/>
    <w:multiLevelType w:val="hybridMultilevel"/>
    <w:tmpl w:val="1F4CEE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414589"/>
    <w:multiLevelType w:val="hybridMultilevel"/>
    <w:tmpl w:val="B6B0226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570E"/>
    <w:multiLevelType w:val="hybridMultilevel"/>
    <w:tmpl w:val="3D3C77FC"/>
    <w:lvl w:ilvl="0" w:tplc="C136D0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95EA9"/>
    <w:multiLevelType w:val="hybridMultilevel"/>
    <w:tmpl w:val="AD82F04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8F743C"/>
    <w:multiLevelType w:val="hybridMultilevel"/>
    <w:tmpl w:val="752C9F88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2010B"/>
    <w:multiLevelType w:val="hybridMultilevel"/>
    <w:tmpl w:val="886E58B2"/>
    <w:lvl w:ilvl="0" w:tplc="32288C14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087DC8"/>
    <w:multiLevelType w:val="hybridMultilevel"/>
    <w:tmpl w:val="B592516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EC434E"/>
    <w:multiLevelType w:val="hybridMultilevel"/>
    <w:tmpl w:val="A32C41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C54C5E"/>
    <w:multiLevelType w:val="hybridMultilevel"/>
    <w:tmpl w:val="3E72E71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7993599">
    <w:abstractNumId w:val="15"/>
  </w:num>
  <w:num w:numId="2" w16cid:durableId="5990287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079611">
    <w:abstractNumId w:val="4"/>
  </w:num>
  <w:num w:numId="4" w16cid:durableId="4824288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21219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11523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6382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4235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48422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06998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22426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926635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47486286">
    <w:abstractNumId w:val="4"/>
  </w:num>
  <w:num w:numId="14" w16cid:durableId="1061757474">
    <w:abstractNumId w:val="0"/>
  </w:num>
  <w:num w:numId="15" w16cid:durableId="1919052752">
    <w:abstractNumId w:val="8"/>
  </w:num>
  <w:num w:numId="16" w16cid:durableId="1517184257">
    <w:abstractNumId w:val="5"/>
  </w:num>
  <w:num w:numId="17" w16cid:durableId="11450073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9683891">
    <w:abstractNumId w:val="10"/>
  </w:num>
  <w:num w:numId="19" w16cid:durableId="573247616">
    <w:abstractNumId w:val="2"/>
  </w:num>
  <w:num w:numId="20" w16cid:durableId="9091903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a3TELT8wjN+q9IQgh3W+XvQIX/NNYIdfjDmcHCD8nl4zup6/0w+V2m1g7+9vT4KaySnnYulu2M6PyZ92r5PXpA==" w:salt="O18thuiW8fhdskeZKDTw6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44C"/>
    <w:rsid w:val="000207C1"/>
    <w:rsid w:val="0002745C"/>
    <w:rsid w:val="000B3F3D"/>
    <w:rsid w:val="000B6865"/>
    <w:rsid w:val="000C6B12"/>
    <w:rsid w:val="000E29A4"/>
    <w:rsid w:val="000F4F3D"/>
    <w:rsid w:val="001675F0"/>
    <w:rsid w:val="00167EFF"/>
    <w:rsid w:val="00181E6A"/>
    <w:rsid w:val="00196CEA"/>
    <w:rsid w:val="001A3AF6"/>
    <w:rsid w:val="001D0BE3"/>
    <w:rsid w:val="001E3998"/>
    <w:rsid w:val="00205C0E"/>
    <w:rsid w:val="00225EC1"/>
    <w:rsid w:val="002D44AF"/>
    <w:rsid w:val="002F51BD"/>
    <w:rsid w:val="003167AF"/>
    <w:rsid w:val="00340C36"/>
    <w:rsid w:val="0037770F"/>
    <w:rsid w:val="003D49BF"/>
    <w:rsid w:val="00435886"/>
    <w:rsid w:val="0044084C"/>
    <w:rsid w:val="0046008E"/>
    <w:rsid w:val="00472433"/>
    <w:rsid w:val="004F315E"/>
    <w:rsid w:val="00554603"/>
    <w:rsid w:val="005B7F54"/>
    <w:rsid w:val="005D01EB"/>
    <w:rsid w:val="005D0B34"/>
    <w:rsid w:val="005D61AD"/>
    <w:rsid w:val="006213A2"/>
    <w:rsid w:val="006860F9"/>
    <w:rsid w:val="006867D8"/>
    <w:rsid w:val="00695AE3"/>
    <w:rsid w:val="007175A5"/>
    <w:rsid w:val="007410BE"/>
    <w:rsid w:val="007E0528"/>
    <w:rsid w:val="0086208C"/>
    <w:rsid w:val="0090644C"/>
    <w:rsid w:val="00925B43"/>
    <w:rsid w:val="00951E08"/>
    <w:rsid w:val="0096668A"/>
    <w:rsid w:val="009E33AC"/>
    <w:rsid w:val="00A412E8"/>
    <w:rsid w:val="00A4636F"/>
    <w:rsid w:val="00A57A18"/>
    <w:rsid w:val="00A57D51"/>
    <w:rsid w:val="00A655DC"/>
    <w:rsid w:val="00A8061B"/>
    <w:rsid w:val="00A867C9"/>
    <w:rsid w:val="00AB2C26"/>
    <w:rsid w:val="00AE24C5"/>
    <w:rsid w:val="00BB1C20"/>
    <w:rsid w:val="00BB4648"/>
    <w:rsid w:val="00C30B64"/>
    <w:rsid w:val="00C8155A"/>
    <w:rsid w:val="00CC1BED"/>
    <w:rsid w:val="00CD12CA"/>
    <w:rsid w:val="00D21C8A"/>
    <w:rsid w:val="00D358E9"/>
    <w:rsid w:val="00D70F0E"/>
    <w:rsid w:val="00DE288C"/>
    <w:rsid w:val="00E70BB5"/>
    <w:rsid w:val="00EA3BDF"/>
    <w:rsid w:val="00EA6134"/>
    <w:rsid w:val="00ED1A44"/>
    <w:rsid w:val="00F67E32"/>
    <w:rsid w:val="00F94B1F"/>
    <w:rsid w:val="00FA2114"/>
    <w:rsid w:val="00FC5466"/>
    <w:rsid w:val="00FD36A9"/>
    <w:rsid w:val="00FE10A6"/>
    <w:rsid w:val="00FF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626B6"/>
  <w15:chartTrackingRefBased/>
  <w15:docId w15:val="{2A1C5154-8A6A-4629-8DA8-749A150C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44C"/>
    <w:pPr>
      <w:spacing w:after="0" w:line="240" w:lineRule="auto"/>
    </w:pPr>
    <w:rPr>
      <w:rFonts w:ascii="ITC Charter Com" w:eastAsia="Times New Roman" w:hAnsi="ITC Charter Com" w:cs="Times New Roman"/>
      <w:kern w:val="0"/>
      <w:szCs w:val="20"/>
      <w:lang w:eastAsia="de-DE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860F9"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860F9"/>
    <w:pPr>
      <w:keepNext/>
      <w:outlineLvl w:val="2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4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44C"/>
  </w:style>
  <w:style w:type="paragraph" w:styleId="Footer">
    <w:name w:val="footer"/>
    <w:basedOn w:val="Normal"/>
    <w:link w:val="FooterChar"/>
    <w:uiPriority w:val="99"/>
    <w:unhideWhenUsed/>
    <w:rsid w:val="009064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44C"/>
  </w:style>
  <w:style w:type="character" w:customStyle="1" w:styleId="Style2">
    <w:name w:val="Style2"/>
    <w:basedOn w:val="DefaultParagraphFont"/>
    <w:uiPriority w:val="1"/>
    <w:rsid w:val="0090644C"/>
    <w:rPr>
      <w:rFonts w:ascii="Georgia" w:hAnsi="Georgia"/>
      <w:b/>
      <w:color w:val="4472C4" w:themeColor="accent1"/>
      <w:sz w:val="22"/>
    </w:rPr>
  </w:style>
  <w:style w:type="character" w:customStyle="1" w:styleId="Style1">
    <w:name w:val="Style1"/>
    <w:basedOn w:val="DefaultParagraphFont"/>
    <w:uiPriority w:val="1"/>
    <w:rsid w:val="0090644C"/>
    <w:rPr>
      <w:color w:val="auto"/>
    </w:rPr>
  </w:style>
  <w:style w:type="table" w:customStyle="1" w:styleId="TableGrid1">
    <w:name w:val="Table Grid1"/>
    <w:basedOn w:val="TableNormal"/>
    <w:next w:val="TableGrid"/>
    <w:uiPriority w:val="39"/>
    <w:rsid w:val="0090644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06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12E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Normal1">
    <w:name w:val="Normal1"/>
    <w:qFormat/>
    <w:rsid w:val="00A57A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berschrift">
    <w:name w:val="Überschrift"/>
    <w:basedOn w:val="Normal1"/>
    <w:next w:val="Normal1"/>
    <w:qFormat/>
    <w:rsid w:val="00A57A18"/>
    <w:pPr>
      <w:spacing w:before="120" w:after="120" w:line="360" w:lineRule="auto"/>
      <w:jc w:val="both"/>
    </w:pPr>
    <w:rPr>
      <w:rFonts w:ascii="Arial" w:eastAsia="Arial" w:hAnsi="Arial" w:cs="Arial"/>
      <w:b/>
      <w:color w:val="000000"/>
      <w:spacing w:val="5"/>
      <w:kern w:val="2"/>
      <w:szCs w:val="52"/>
    </w:rPr>
  </w:style>
  <w:style w:type="character" w:styleId="PlaceholderText">
    <w:name w:val="Placeholder Text"/>
    <w:basedOn w:val="DefaultParagraphFont"/>
    <w:uiPriority w:val="99"/>
    <w:semiHidden/>
    <w:rsid w:val="00A57A18"/>
    <w:rPr>
      <w:color w:val="808080"/>
    </w:rPr>
  </w:style>
  <w:style w:type="character" w:customStyle="1" w:styleId="Heading2Char">
    <w:name w:val="Heading 2 Char"/>
    <w:basedOn w:val="DefaultParagraphFont"/>
    <w:link w:val="Heading2"/>
    <w:semiHidden/>
    <w:rsid w:val="006860F9"/>
    <w:rPr>
      <w:rFonts w:ascii="Arial" w:eastAsia="Times New Roman" w:hAnsi="Arial" w:cs="Arial"/>
      <w:b/>
      <w:bCs/>
      <w:kern w:val="0"/>
      <w:sz w:val="28"/>
      <w:szCs w:val="20"/>
      <w:lang w:eastAsia="de-DE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6860F9"/>
    <w:rPr>
      <w:rFonts w:ascii="Arial" w:eastAsia="Times New Roman" w:hAnsi="Arial" w:cs="Arial"/>
      <w:b/>
      <w:bCs/>
      <w:kern w:val="0"/>
      <w:szCs w:val="20"/>
      <w:lang w:eastAsia="de-DE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70F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0F0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0F0E"/>
    <w:rPr>
      <w:rFonts w:ascii="ITC Charter Com" w:eastAsia="Times New Roman" w:hAnsi="ITC Charter Com" w:cs="Times New Roman"/>
      <w:kern w:val="0"/>
      <w:sz w:val="20"/>
      <w:szCs w:val="20"/>
      <w:lang w:eastAsia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0F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0F0E"/>
    <w:rPr>
      <w:rFonts w:ascii="ITC Charter Com" w:eastAsia="Times New Roman" w:hAnsi="ITC Charter Com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BF844C7B7F46D4A7128FCB26C61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3F81A-A833-4780-B279-183BC02DC773}"/>
      </w:docPartPr>
      <w:docPartBody>
        <w:p w:rsidR="009154D6" w:rsidRDefault="009154D6" w:rsidP="009154D6">
          <w:pPr>
            <w:pStyle w:val="C4BF844C7B7F46D4A7128FCB26C61C92"/>
          </w:pPr>
          <w:r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3BF9473FBE5544ED91884FC3844619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9D79E-B8C2-4C07-88F7-12C89B265FCD}"/>
      </w:docPartPr>
      <w:docPartBody>
        <w:p w:rsidR="009154D6" w:rsidRDefault="009154D6" w:rsidP="009154D6">
          <w:pPr>
            <w:pStyle w:val="3BF9473FBE5544ED91884FC38446190D"/>
          </w:pPr>
          <w:r>
            <w:rPr>
              <w:rFonts w:ascii="Arial" w:hAnsi="Arial" w:cs="Arial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0529DF9E7E9744DFA5ED36869271E5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05DED1-3042-4977-BC4C-3C18933A1538}"/>
      </w:docPartPr>
      <w:docPartBody>
        <w:p w:rsidR="009154D6" w:rsidRDefault="009154D6" w:rsidP="009154D6">
          <w:pPr>
            <w:pStyle w:val="0529DF9E7E9744DFA5ED36869271E5C0"/>
          </w:pPr>
          <w:r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93EC177709C94839A92B81285401E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84C24-2DA8-4534-94E4-A5CB2FE2B252}"/>
      </w:docPartPr>
      <w:docPartBody>
        <w:p w:rsidR="009154D6" w:rsidRDefault="009154D6" w:rsidP="009154D6">
          <w:pPr>
            <w:pStyle w:val="93EC177709C94839A92B81285401EAF4"/>
          </w:pPr>
          <w:r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Vor- und Nachnamen eingeben</w:t>
          </w:r>
        </w:p>
      </w:docPartBody>
    </w:docPart>
    <w:docPart>
      <w:docPartPr>
        <w:name w:val="F3AAD51EEE674B42A0823F3844D1B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AB090-2B64-41AF-A43D-B84087417481}"/>
      </w:docPartPr>
      <w:docPartBody>
        <w:p w:rsidR="00D454C2" w:rsidRDefault="00D454C2" w:rsidP="00D454C2">
          <w:pPr>
            <w:pStyle w:val="F3AAD51EEE674B42A0823F3844D1B316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84B765B9354138AC7261CA0DA47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535B6-9723-4C50-A90A-F2F6F0C691CA}"/>
      </w:docPartPr>
      <w:docPartBody>
        <w:p w:rsidR="00D454C2" w:rsidRDefault="00D454C2" w:rsidP="00D454C2">
          <w:pPr>
            <w:pStyle w:val="0984B765B9354138AC7261CA0DA478B1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204BECB49E494691AB66FDB8FF7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31177-1591-489B-8986-E65F65BE44FB}"/>
      </w:docPartPr>
      <w:docPartBody>
        <w:p w:rsidR="00D454C2" w:rsidRDefault="00D454C2" w:rsidP="00D454C2">
          <w:pPr>
            <w:pStyle w:val="90204BECB49E494691AB66FDB8FF77D3"/>
          </w:pPr>
          <w:r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undesSerif Office">
    <w:altName w:val="Cambria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7EF"/>
    <w:rsid w:val="00041CCF"/>
    <w:rsid w:val="000C6B12"/>
    <w:rsid w:val="00196CEA"/>
    <w:rsid w:val="00256012"/>
    <w:rsid w:val="003167AF"/>
    <w:rsid w:val="00554603"/>
    <w:rsid w:val="008D37EF"/>
    <w:rsid w:val="009154D6"/>
    <w:rsid w:val="00974ECB"/>
    <w:rsid w:val="00A4636F"/>
    <w:rsid w:val="00A867C9"/>
    <w:rsid w:val="00AB2C26"/>
    <w:rsid w:val="00BC4A44"/>
    <w:rsid w:val="00D21C8A"/>
    <w:rsid w:val="00D454C2"/>
    <w:rsid w:val="00FF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54C2"/>
  </w:style>
  <w:style w:type="paragraph" w:customStyle="1" w:styleId="C4BF844C7B7F46D4A7128FCB26C61C92">
    <w:name w:val="C4BF844C7B7F46D4A7128FCB26C61C92"/>
    <w:rsid w:val="009154D6"/>
  </w:style>
  <w:style w:type="paragraph" w:customStyle="1" w:styleId="3BF9473FBE5544ED91884FC38446190D">
    <w:name w:val="3BF9473FBE5544ED91884FC38446190D"/>
    <w:rsid w:val="009154D6"/>
  </w:style>
  <w:style w:type="paragraph" w:customStyle="1" w:styleId="0529DF9E7E9744DFA5ED36869271E5C0">
    <w:name w:val="0529DF9E7E9744DFA5ED36869271E5C0"/>
    <w:rsid w:val="009154D6"/>
  </w:style>
  <w:style w:type="paragraph" w:customStyle="1" w:styleId="93EC177709C94839A92B81285401EAF4">
    <w:name w:val="93EC177709C94839A92B81285401EAF4"/>
    <w:rsid w:val="009154D6"/>
  </w:style>
  <w:style w:type="paragraph" w:customStyle="1" w:styleId="F3AAD51EEE674B42A0823F3844D1B316">
    <w:name w:val="F3AAD51EEE674B42A0823F3844D1B316"/>
    <w:rsid w:val="00D454C2"/>
    <w:pPr>
      <w:spacing w:line="278" w:lineRule="auto"/>
    </w:pPr>
    <w:rPr>
      <w:sz w:val="24"/>
      <w:szCs w:val="24"/>
    </w:rPr>
  </w:style>
  <w:style w:type="paragraph" w:customStyle="1" w:styleId="0984B765B9354138AC7261CA0DA478B1">
    <w:name w:val="0984B765B9354138AC7261CA0DA478B1"/>
    <w:rsid w:val="00D454C2"/>
    <w:pPr>
      <w:spacing w:line="278" w:lineRule="auto"/>
    </w:pPr>
    <w:rPr>
      <w:sz w:val="24"/>
      <w:szCs w:val="24"/>
    </w:rPr>
  </w:style>
  <w:style w:type="paragraph" w:customStyle="1" w:styleId="90204BECB49E494691AB66FDB8FF77D3">
    <w:name w:val="90204BECB49E494691AB66FDB8FF77D3"/>
    <w:rsid w:val="00D454C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DCC4A-F356-49A1-9BF4-CB2EE2A17843}"/>
</file>

<file path=customXml/itemProps2.xml><?xml version="1.0" encoding="utf-8"?>
<ds:datastoreItem xmlns:ds="http://schemas.openxmlformats.org/officeDocument/2006/customXml" ds:itemID="{3F3E8F69-798B-4A81-94B5-5ECF16374C4C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3.xml><?xml version="1.0" encoding="utf-8"?>
<ds:datastoreItem xmlns:ds="http://schemas.openxmlformats.org/officeDocument/2006/customXml" ds:itemID="{6565F733-591F-4970-8E12-2B27E8C433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27373A-DB48-41DF-A310-2686AEF0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2205</Characters>
  <Application>Microsoft Office Word</Application>
  <DocSecurity>0</DocSecurity>
  <Lines>68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Krewerth (DE)</dc:creator>
  <cp:keywords/>
  <dc:description/>
  <cp:lastModifiedBy>Baykan Hanifi Bayar (DE)</cp:lastModifiedBy>
  <cp:revision>24</cp:revision>
  <dcterms:created xsi:type="dcterms:W3CDTF">2024-06-14T05:19:00Z</dcterms:created>
  <dcterms:modified xsi:type="dcterms:W3CDTF">2026-05-18T09:50:00Z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